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4B" w:rsidRPr="00B5674C" w:rsidRDefault="00B5674C" w:rsidP="00B5674C">
      <w:r w:rsidRPr="00B5674C">
        <w:t>ИНТЕГРАЦИЯ ОБЩЕГО И ДОПОЛНИТЕЛЬНОГО ОБРАЗОВАНИЯ</w:t>
      </w:r>
      <w:r>
        <w:t xml:space="preserve"> </w:t>
      </w:r>
      <w:r w:rsidRPr="00B5674C">
        <w:t>С ПОМОЩЬЮ ИННОВАЦИОННОГО ОБРАЗОВАТЕЛЬНОГО ПРОСТРАНСТВА #КОДРОДА</w:t>
      </w:r>
      <w:bookmarkStart w:id="0" w:name="_GoBack"/>
      <w:bookmarkEnd w:id="0"/>
    </w:p>
    <w:p w:rsidR="00DD5B78" w:rsidRDefault="00DD5B78"/>
    <w:p w:rsidR="00DD5B78" w:rsidRDefault="00DD5B78" w:rsidP="00DD5B78">
      <w:r>
        <w:t>Дмитриева Диана Александровна, учитель истории, обществознания и права, заместитель директора по воспитательной работе ГБОУ средняя школа № 376 Московского района Санкт-Петербурга.</w:t>
      </w:r>
    </w:p>
    <w:p w:rsidR="003F1BC4" w:rsidRDefault="003F1BC4" w:rsidP="003F1BC4">
      <w:r>
        <w:t>Плахова Елена Сергеевна, учитель начальных классов ГБОУ средняя школа № 376 Московского района Санкт-Петербурга.</w:t>
      </w:r>
    </w:p>
    <w:p w:rsidR="003F1BC4" w:rsidRDefault="003F1BC4" w:rsidP="003F1BC4">
      <w:r>
        <w:t>Дмитриенко Мария Александровна, почётный работник общего образования, учитель русского языка и литературы, директор ГБОУ средняя школа № 376 Московского района Санкт-Петербурга.</w:t>
      </w:r>
    </w:p>
    <w:p w:rsidR="00A57998" w:rsidRDefault="00A57998" w:rsidP="00A57998">
      <w:r>
        <w:t>Филиппов Евгений Александрович, кандидат педагогических наук, доцент, учитель биологии, экологии и естествознания, заместитель директора ГБОУ средняя школа № 376 Московского района Санкт-Петербурга по развитию.</w:t>
      </w:r>
    </w:p>
    <w:p w:rsidR="00A57998" w:rsidRDefault="00A57998"/>
    <w:p w:rsidR="00184D4B" w:rsidRDefault="00184D4B" w:rsidP="00184D4B">
      <w:r w:rsidRPr="00184D4B">
        <w:t>Государственное бюджетное общеобразовательное учреждение средняя общеобразовательная школа № 376 Московского района Санкт-Петербурга (далее – Школа №376) реализует образовательные программы дошкольного образования, начального, основного и среднего общего образования, а также дополнительного образования детей и взрослых. Имеющиеся возможности школы объединены Комплексной модел</w:t>
      </w:r>
      <w:r w:rsidR="001B6CEF">
        <w:t>ью</w:t>
      </w:r>
      <w:r w:rsidRPr="00184D4B">
        <w:t xml:space="preserve"> организации школьного образовательного пространства «Мотив» – инновационной разработк</w:t>
      </w:r>
      <w:r w:rsidR="001B6CEF">
        <w:t>ой</w:t>
      </w:r>
      <w:r w:rsidRPr="00184D4B">
        <w:t xml:space="preserve"> 2016 года, которая представляет собой </w:t>
      </w:r>
      <w:r w:rsidR="001B6CEF">
        <w:t xml:space="preserve">систему целенаправленного </w:t>
      </w:r>
      <w:r w:rsidRPr="00184D4B">
        <w:t>формировани</w:t>
      </w:r>
      <w:r w:rsidR="001B6CEF">
        <w:t>я</w:t>
      </w:r>
      <w:r w:rsidRPr="00184D4B">
        <w:t xml:space="preserve"> мотивационной сферы участников образовательных отношений для достижения общих задач.</w:t>
      </w:r>
      <w:r w:rsidR="00DD5B78">
        <w:t xml:space="preserve"> </w:t>
      </w:r>
      <w:r w:rsidRPr="00184D4B">
        <w:t xml:space="preserve">Школа </w:t>
      </w:r>
      <w:r w:rsidR="00DD5B78">
        <w:t>–</w:t>
      </w:r>
      <w:r w:rsidRPr="00184D4B">
        <w:t xml:space="preserve"> участник программы </w:t>
      </w:r>
      <w:r w:rsidR="00DD5B78">
        <w:t xml:space="preserve">Министерства Просвещения РФ «Развитие образования» </w:t>
      </w:r>
      <w:r w:rsidRPr="00184D4B">
        <w:t xml:space="preserve">2019 г. </w:t>
      </w:r>
      <w:r w:rsidR="00DD5B78">
        <w:t>по</w:t>
      </w:r>
      <w:r w:rsidRPr="00184D4B">
        <w:t xml:space="preserve"> тем</w:t>
      </w:r>
      <w:r w:rsidR="00DD5B78">
        <w:t>е</w:t>
      </w:r>
      <w:r w:rsidRPr="00184D4B">
        <w:t xml:space="preserve"> «Развитие современной образовательной среды, интегрирующей возможности общего и дополнительного образования»</w:t>
      </w:r>
      <w:r w:rsidR="00DD5B78">
        <w:t>.</w:t>
      </w:r>
    </w:p>
    <w:p w:rsidR="000B10CB" w:rsidRDefault="00184D4B">
      <w:r w:rsidRPr="00184D4B">
        <w:t xml:space="preserve">В рамках инновационного проекта по направлению Конкурсного отбора коллектив </w:t>
      </w:r>
      <w:r w:rsidR="00DD5B78">
        <w:t>ш</w:t>
      </w:r>
      <w:r w:rsidRPr="00184D4B">
        <w:t>колы №376 выполни</w:t>
      </w:r>
      <w:r w:rsidR="00DD5B78">
        <w:t>л</w:t>
      </w:r>
      <w:r w:rsidRPr="00184D4B">
        <w:t xml:space="preserve"> работы по созданию нормативно-правовой </w:t>
      </w:r>
      <w:r w:rsidR="00DD5B78">
        <w:t xml:space="preserve">и материально-технической </w:t>
      </w:r>
      <w:r w:rsidRPr="00184D4B">
        <w:t>базы для управления многообразием возможностей образовательного пространства, интегрирующего общее и дополнительное образование</w:t>
      </w:r>
      <w:r w:rsidR="00DD5B78">
        <w:t>.</w:t>
      </w:r>
      <w:r w:rsidRPr="00184D4B">
        <w:t xml:space="preserve"> </w:t>
      </w:r>
      <w:r w:rsidR="00DD5B78">
        <w:t xml:space="preserve">Образовательное пространство школы было дополнено </w:t>
      </w:r>
      <w:r w:rsidRPr="00184D4B">
        <w:t>новым инновационным элементом</w:t>
      </w:r>
      <w:r w:rsidR="00DD5B78">
        <w:t>, который мы назвали</w:t>
      </w:r>
      <w:r w:rsidRPr="00184D4B">
        <w:t xml:space="preserve"> </w:t>
      </w:r>
      <w:r w:rsidR="00DD5B78">
        <w:t>«</w:t>
      </w:r>
      <w:r w:rsidRPr="00184D4B">
        <w:t>#</w:t>
      </w:r>
      <w:proofErr w:type="spellStart"/>
      <w:r w:rsidRPr="00184D4B">
        <w:t>кодрода</w:t>
      </w:r>
      <w:proofErr w:type="spellEnd"/>
      <w:r w:rsidR="00DD5B78">
        <w:t>»</w:t>
      </w:r>
      <w:r w:rsidR="001B6CEF">
        <w:t>.</w:t>
      </w:r>
      <w:r w:rsidRPr="00184D4B">
        <w:t xml:space="preserve"> </w:t>
      </w:r>
      <w:r w:rsidR="001B6CEF">
        <w:t xml:space="preserve">На сайте </w:t>
      </w:r>
      <w:proofErr w:type="spellStart"/>
      <w:r w:rsidR="001B6CEF" w:rsidRPr="001B6CEF">
        <w:t>конкурсшкол.рф</w:t>
      </w:r>
      <w:proofErr w:type="spellEnd"/>
      <w:r w:rsidR="001B6CEF">
        <w:t xml:space="preserve"> б</w:t>
      </w:r>
      <w:r w:rsidR="00DD5B78">
        <w:t>ыла создана методическая сеть «Управление многообразием»</w:t>
      </w:r>
      <w:r w:rsidRPr="00184D4B">
        <w:t xml:space="preserve">, </w:t>
      </w:r>
      <w:r w:rsidR="00DD5B78">
        <w:t xml:space="preserve">целью которой является </w:t>
      </w:r>
      <w:r w:rsidR="00DD5B78" w:rsidRPr="00184D4B">
        <w:t xml:space="preserve">сетевое взаимодействие </w:t>
      </w:r>
      <w:r w:rsidR="00DD5B78">
        <w:t xml:space="preserve">и </w:t>
      </w:r>
      <w:r w:rsidRPr="00184D4B">
        <w:lastRenderedPageBreak/>
        <w:t>распростран</w:t>
      </w:r>
      <w:r w:rsidR="00DD5B78">
        <w:t>ение</w:t>
      </w:r>
      <w:r w:rsidRPr="00184D4B">
        <w:t xml:space="preserve"> полученн</w:t>
      </w:r>
      <w:r w:rsidR="00DD5B78">
        <w:t xml:space="preserve">ого </w:t>
      </w:r>
      <w:r w:rsidRPr="00184D4B">
        <w:t>опыт</w:t>
      </w:r>
      <w:r w:rsidR="00DD5B78">
        <w:t>а</w:t>
      </w:r>
      <w:r w:rsidRPr="00184D4B">
        <w:t xml:space="preserve"> среди образовательных организаций – партнёров из регионов.</w:t>
      </w:r>
    </w:p>
    <w:p w:rsidR="00715CE9" w:rsidRDefault="00715CE9" w:rsidP="00715CE9">
      <w:r>
        <w:t xml:space="preserve">ГБОУ средняя школа № 376 Московского района Санкт-Петербурга целенаправленно работает с мотивацией всех участников образовательного процесса, расширяя образовательные возможности школьной среды, в первую очередь, для того, чтобы каждый ребенок мог удовлетворить свои познавательные, физические, социокультурные интересы «не выходя из школы». Мощный импульс к действию исходит от семьи. Многие семьи активно участвуют в жизни своих детей, поэтому уже вовлечены в механизмы модели «Мотив». Однако контингент школы № 376 настолько разнообразный, что приходится постоянно совершенствовать образовательную среду, чтобы вовлечь больше семей. Школа № 376 создаёт </w:t>
      </w:r>
      <w:r w:rsidR="001B6CEF">
        <w:t xml:space="preserve">общешкольные </w:t>
      </w:r>
      <w:r>
        <w:t xml:space="preserve">традиции, поддерживает традиции </w:t>
      </w:r>
      <w:proofErr w:type="gramStart"/>
      <w:r>
        <w:t>семей</w:t>
      </w:r>
      <w:proofErr w:type="gramEnd"/>
      <w:r>
        <w:t xml:space="preserve"> обучающихся и воспитанников, стремится заинтересовать, привлечь, помочь и развить имеющееся желание родителей создать единую среду «дом-двор-школа», в которой всем участникам будет одинаково комфортно, а главное, одинаково важно обеспечить всестороннее развитие ребенка и помочь ему определиться с выбором жизненного и профессионального пути, своей социальной роли.</w:t>
      </w:r>
    </w:p>
    <w:p w:rsidR="00715CE9" w:rsidRDefault="00715CE9" w:rsidP="00715CE9">
      <w:r>
        <w:t xml:space="preserve">В июле-декабре 2019 года образовательное пространство школы было дополнено </w:t>
      </w:r>
      <w:r w:rsidR="001B6CEF">
        <w:t>инновационными</w:t>
      </w:r>
      <w:r>
        <w:t xml:space="preserve"> элементами #</w:t>
      </w:r>
      <w:proofErr w:type="spellStart"/>
      <w:r>
        <w:t>кодрода</w:t>
      </w:r>
      <w:proofErr w:type="spellEnd"/>
      <w:r>
        <w:t>, созданн</w:t>
      </w:r>
      <w:r w:rsidR="001B6CEF">
        <w:t>ыми</w:t>
      </w:r>
      <w:r>
        <w:t xml:space="preserve"> на средства гранта, предоставленного Министерством Просвещения РФ и Администрацией Санкт-Петербурга. Название #</w:t>
      </w:r>
      <w:proofErr w:type="spellStart"/>
      <w:r>
        <w:t>кодрода</w:t>
      </w:r>
      <w:proofErr w:type="spellEnd"/>
      <w:r>
        <w:t xml:space="preserve"> символизирует необходимость сохранять связь со своими предками, с теми, кто создавал семейный код. Также это название связано с генеалогическим древом, которое представляется как своеобразный код рода.</w:t>
      </w:r>
    </w:p>
    <w:p w:rsidR="00715CE9" w:rsidRDefault="00715CE9" w:rsidP="00715CE9">
      <w:r>
        <w:t>Элементы образовательного пространства #</w:t>
      </w:r>
      <w:proofErr w:type="spellStart"/>
      <w:r>
        <w:t>кодрода</w:t>
      </w:r>
      <w:proofErr w:type="spellEnd"/>
      <w:r>
        <w:t xml:space="preserve"> – </w:t>
      </w:r>
      <w:proofErr w:type="spellStart"/>
      <w:r>
        <w:t>коворкинг</w:t>
      </w:r>
      <w:proofErr w:type="spellEnd"/>
      <w:r>
        <w:t>-площадки, объединяющие самых разных людей, детей и взрослых (обучающихся, их родителей, учителей, педагогов дополнительного образования и других участников образовательных отношений), для общения и творческого взаимодействия. Это не только способствует творческому взаимодействию и общению, но еще и снижает нагрузку на кабинеты. Однако #</w:t>
      </w:r>
      <w:proofErr w:type="spellStart"/>
      <w:r>
        <w:t>кодрода</w:t>
      </w:r>
      <w:proofErr w:type="spellEnd"/>
      <w:r>
        <w:t xml:space="preserve"> – это не только площадки, это система самостоятельных мероприятий, образовательных программ и событий общего и дополнительного образования, дополняющая существующую и успешно функционирующую комплексную модель «Мотив».</w:t>
      </w:r>
    </w:p>
    <w:p w:rsidR="00715CE9" w:rsidRDefault="00715CE9" w:rsidP="00715CE9">
      <w:r>
        <w:t>Образовательное пространство #</w:t>
      </w:r>
      <w:proofErr w:type="spellStart"/>
      <w:r>
        <w:t>кодрода</w:t>
      </w:r>
      <w:proofErr w:type="spellEnd"/>
      <w:r>
        <w:t xml:space="preserve"> состоит из трёх площадок:</w:t>
      </w:r>
    </w:p>
    <w:p w:rsidR="00715CE9" w:rsidRDefault="00715CE9" w:rsidP="00715CE9">
      <w:r>
        <w:t>1. Холл начальной школы, направленный на осознание имеющихся социальных ролей и своей роли в семье обучающимися начальной школы совместно с родителями, педагогами-психологами, учителями, педагогами дополнительного образования.</w:t>
      </w:r>
    </w:p>
    <w:p w:rsidR="00715CE9" w:rsidRDefault="00715CE9" w:rsidP="00715CE9">
      <w:r>
        <w:rPr>
          <w:noProof/>
          <w:lang w:eastAsia="ru-RU"/>
        </w:rPr>
        <w:lastRenderedPageBreak/>
        <w:drawing>
          <wp:inline distT="0" distB="0" distL="0" distR="0">
            <wp:extent cx="2352675" cy="3133725"/>
            <wp:effectExtent l="0" t="0" r="9525" b="9525"/>
            <wp:docPr id="2" name="Рисунок 2" descr="IMG_20200218_14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218_143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E9" w:rsidRDefault="00715CE9" w:rsidP="00715CE9">
      <w:r>
        <w:t>2. Холл основной и средней школы «Каминный холл», пространство которого способствует формированию семейных ценностей, осознанию старшими школьниками себя, как будущего родителя и соответствующей социальной роли.</w:t>
      </w:r>
    </w:p>
    <w:p w:rsidR="00715CE9" w:rsidRDefault="00715CE9" w:rsidP="00715CE9">
      <w:r>
        <w:rPr>
          <w:noProof/>
          <w:lang w:eastAsia="ru-RU"/>
        </w:rPr>
        <w:drawing>
          <wp:inline distT="0" distB="0" distL="0" distR="0">
            <wp:extent cx="2152650" cy="2867025"/>
            <wp:effectExtent l="0" t="0" r="0" b="9525"/>
            <wp:docPr id="1" name="Рисунок 1" descr="Буккросс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ккросс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E9" w:rsidRDefault="00715CE9" w:rsidP="00715CE9">
      <w:r>
        <w:t>3. Интерактивный календарь, состоящий из 31 монитора, демонстрирующих возможности образовательного пространства школы, помогающего участникам образовательного процесс определиться в потоке событий, познакомиться с анонсами будущих мероприятий, достижениями школы.</w:t>
      </w:r>
    </w:p>
    <w:p w:rsidR="00715CE9" w:rsidRDefault="00715CE9" w:rsidP="00715CE9"/>
    <w:p w:rsidR="00715CE9" w:rsidRDefault="00715CE9" w:rsidP="00715CE9">
      <w:r>
        <w:t>Таким образом, #</w:t>
      </w:r>
      <w:proofErr w:type="spellStart"/>
      <w:r>
        <w:t>кодрода</w:t>
      </w:r>
      <w:proofErr w:type="spellEnd"/>
      <w:r>
        <w:t xml:space="preserve"> – это:</w:t>
      </w:r>
    </w:p>
    <w:p w:rsidR="00715CE9" w:rsidRDefault="00715CE9" w:rsidP="00715CE9">
      <w:r>
        <w:t xml:space="preserve">– </w:t>
      </w:r>
      <w:proofErr w:type="spellStart"/>
      <w:r>
        <w:t>коворкинг</w:t>
      </w:r>
      <w:proofErr w:type="spellEnd"/>
      <w:r>
        <w:t>-площадка;</w:t>
      </w:r>
    </w:p>
    <w:p w:rsidR="00715CE9" w:rsidRDefault="00715CE9" w:rsidP="00715CE9">
      <w:r>
        <w:lastRenderedPageBreak/>
        <w:t xml:space="preserve">– система мероприятий, направленных на просвещение детей и взрослых в вопросах </w:t>
      </w:r>
      <w:proofErr w:type="spellStart"/>
      <w:r>
        <w:t>родительства</w:t>
      </w:r>
      <w:proofErr w:type="spellEnd"/>
      <w:r>
        <w:t>;</w:t>
      </w:r>
    </w:p>
    <w:p w:rsidR="00715CE9" w:rsidRDefault="00715CE9" w:rsidP="00715CE9">
      <w:r>
        <w:t>– система психолого-педагогической коррекции и помощи отношениям в семье;</w:t>
      </w:r>
    </w:p>
    <w:p w:rsidR="00715CE9" w:rsidRDefault="00715CE9" w:rsidP="00715CE9">
      <w:r>
        <w:t>– открытые мастер-классы участников образовательного процесса, на которых можно получить новые реальные знания и навыки;</w:t>
      </w:r>
    </w:p>
    <w:p w:rsidR="00715CE9" w:rsidRDefault="00715CE9" w:rsidP="00715CE9">
      <w:r>
        <w:t>– дополнительное образование взрослых (специальные программы, разработанные с учетом запроса родительского контингента);</w:t>
      </w:r>
    </w:p>
    <w:p w:rsidR="00715CE9" w:rsidRDefault="00715CE9" w:rsidP="00715CE9">
      <w:r>
        <w:t>– годовая программа «Семейная лаборатория» (научные и творческие дуэли семей);</w:t>
      </w:r>
    </w:p>
    <w:p w:rsidR="00715CE9" w:rsidRDefault="00715CE9" w:rsidP="00715CE9">
      <w:r>
        <w:t>– календарь событий.</w:t>
      </w:r>
    </w:p>
    <w:p w:rsidR="00715CE9" w:rsidRDefault="00715CE9" w:rsidP="00715CE9">
      <w:r>
        <w:t>Новые образовательное пространство #</w:t>
      </w:r>
      <w:proofErr w:type="spellStart"/>
      <w:r>
        <w:t>кодрода</w:t>
      </w:r>
      <w:proofErr w:type="spellEnd"/>
      <w:r>
        <w:t xml:space="preserve"> в первую очередь направлено на решение следующих задач:</w:t>
      </w:r>
    </w:p>
    <w:p w:rsidR="00715CE9" w:rsidRDefault="00715CE9" w:rsidP="00715CE9">
      <w:r>
        <w:t xml:space="preserve">– обучение и воспитание всех участников образовательных отношений, формирование в обществе категорического императива ответственного </w:t>
      </w:r>
      <w:proofErr w:type="spellStart"/>
      <w:r>
        <w:t>родительства</w:t>
      </w:r>
      <w:proofErr w:type="spellEnd"/>
      <w:r>
        <w:t>;</w:t>
      </w:r>
    </w:p>
    <w:p w:rsidR="00715CE9" w:rsidRDefault="00715CE9" w:rsidP="00715CE9">
      <w:r>
        <w:t>– обновление системного психолого-педагогического сопровождения родителей и обучающихся в реализации ими родительских функций, психолого-педагогическое сопровождение обучающихся в ситуации жизненного затруднения его семьи;</w:t>
      </w:r>
    </w:p>
    <w:p w:rsidR="00715CE9" w:rsidRDefault="00715CE9" w:rsidP="00715CE9">
      <w:r>
        <w:t>– сохранение здоровья обучающихся, коррекция отклонений, пропаганда здорового образа жизни, повышение стрессоустойчивости.</w:t>
      </w:r>
    </w:p>
    <w:p w:rsidR="00715CE9" w:rsidRDefault="00715CE9" w:rsidP="00715CE9">
      <w:r>
        <w:t>Созданное образовательное пространство #</w:t>
      </w:r>
      <w:proofErr w:type="spellStart"/>
      <w:r>
        <w:t>кодрода</w:t>
      </w:r>
      <w:proofErr w:type="spellEnd"/>
      <w:r>
        <w:t xml:space="preserve"> помогает также решать следующие задачи:</w:t>
      </w:r>
    </w:p>
    <w:p w:rsidR="00715CE9" w:rsidRDefault="00715CE9" w:rsidP="00715CE9">
      <w:r>
        <w:t xml:space="preserve">– интеграция общего и дополнительного образования в вопросах семейного воспитания, обучения ответственному </w:t>
      </w:r>
      <w:proofErr w:type="spellStart"/>
      <w:r>
        <w:t>родительству</w:t>
      </w:r>
      <w:proofErr w:type="spellEnd"/>
      <w:r>
        <w:t>;</w:t>
      </w:r>
    </w:p>
    <w:p w:rsidR="00715CE9" w:rsidRDefault="00715CE9" w:rsidP="00715CE9">
      <w:r>
        <w:t>– создание условий для отработки старшеклассниками навыков выполнения родительских обязанностей;</w:t>
      </w:r>
    </w:p>
    <w:p w:rsidR="00715CE9" w:rsidRDefault="00715CE9" w:rsidP="00715CE9">
      <w:r>
        <w:t>– формирование ответственного отношения родителей к обеспечению надлежащего уровня жизни и развития ребенка в семье;</w:t>
      </w:r>
    </w:p>
    <w:p w:rsidR="00715CE9" w:rsidRDefault="00715CE9" w:rsidP="00715CE9">
      <w:r>
        <w:t>– способствование психологическому комфорту в семьях и формированию мотивации родителей к созданию в семье условий для обеспечения здорового образа жизни обучающихся;</w:t>
      </w:r>
    </w:p>
    <w:p w:rsidR="00715CE9" w:rsidRDefault="00715CE9" w:rsidP="00715CE9">
      <w:r>
        <w:t>– формирование у будущих родителей ценностного отношения к институту семьи и позитивного отношения к рождению детей.</w:t>
      </w:r>
    </w:p>
    <w:p w:rsidR="00715CE9" w:rsidRPr="001B6CEF" w:rsidRDefault="001B6CEF">
      <w:r>
        <w:t xml:space="preserve">Новые элементы образовательного пространства школы успешно интегрированы в учебно-воспитательный процесс. Результаты и методические рекомендации по использованию </w:t>
      </w:r>
      <w:r w:rsidRPr="001B6CEF">
        <w:t>#</w:t>
      </w:r>
      <w:proofErr w:type="spellStart"/>
      <w:r>
        <w:t>кодрода</w:t>
      </w:r>
      <w:proofErr w:type="spellEnd"/>
      <w:r>
        <w:t xml:space="preserve"> обсуждались на </w:t>
      </w:r>
      <w:proofErr w:type="spellStart"/>
      <w:r>
        <w:t>вебинарах</w:t>
      </w:r>
      <w:proofErr w:type="spellEnd"/>
      <w:r>
        <w:t xml:space="preserve">, организованных школой в 2019 году. </w:t>
      </w:r>
      <w:r>
        <w:lastRenderedPageBreak/>
        <w:t xml:space="preserve">Подробнее с материалами можно познакомиться на сайте школы по ссылке </w:t>
      </w:r>
      <w:r w:rsidRPr="001B6CEF">
        <w:t>http://376.spb.ru/innovacionnyj-proekt-upravlenie-mnogoobraziem/</w:t>
      </w:r>
      <w:r>
        <w:t>.</w:t>
      </w:r>
    </w:p>
    <w:sectPr w:rsidR="00715CE9" w:rsidRPr="001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B"/>
    <w:rsid w:val="000B10CB"/>
    <w:rsid w:val="00184D4B"/>
    <w:rsid w:val="001B6CEF"/>
    <w:rsid w:val="003F1BC4"/>
    <w:rsid w:val="00715CE9"/>
    <w:rsid w:val="008878EF"/>
    <w:rsid w:val="00A57998"/>
    <w:rsid w:val="00B5674C"/>
    <w:rsid w:val="00D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EA86-45DB-4DD6-A3AB-0AA61C0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4C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Александрович</dc:creator>
  <cp:keywords/>
  <dc:description/>
  <cp:lastModifiedBy>Филиппов Евгений Александрович</cp:lastModifiedBy>
  <cp:revision>6</cp:revision>
  <dcterms:created xsi:type="dcterms:W3CDTF">2020-02-28T08:42:00Z</dcterms:created>
  <dcterms:modified xsi:type="dcterms:W3CDTF">2020-03-12T15:34:00Z</dcterms:modified>
</cp:coreProperties>
</file>